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1.(本题5分)下面四边形中，（　　）是轴对称图形．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36.75pt;width:36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28.5pt;width:36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23.25pt;width:62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2.(本题5分)正三角形有（ ）条对称轴。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3.(本题5分)下面哪个图形不是轴对称图形（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 平行四边形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 等腰梯形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 长方形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4.(本题5分)下面各种图形中，（　　）不是轴对称图形．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A.平行四边形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B.长方形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C.正方形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D.等腰梯形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5.(本题5分)下面图形中不是轴对称图形是（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8" o:spt="75" type="#_x0000_t75" style="height:31.5pt;width:57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9" o:spt="75" type="#_x0000_t75" style="height:34.5pt;width:69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0" o:spt="75" type="#_x0000_t75" style="height:39.75pt;width:74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6.(本题5分)下面图形中，不是轴对称图形的是（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1" o:spt="75" type="#_x0000_t75" style="height:29.25pt;width:47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2" o:spt="75" type="#_x0000_t75" style="height:39pt;width:39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3" o:spt="75" type="#_x0000_t75" style="height:30pt;width:4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7.(本题5分)（　　）不是轴对称图形．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B.半圆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C.平行四边形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8.(本题5分)某人汽车上户，有几个牌照可选，他想选一个左右完全对称的牌照，他应该选（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A.51915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B.08080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C.38083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D.68086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9.(本题5分)如果一个图形沿着一条直线对折，两侧的图形能够完全重合，这样的图形就叫____图形，那条直线就是____．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10.(本题5分)三角形向____平移了____格．</w:t>
      </w:r>
      <w:r>
        <w:br w:type="textWrapping"/>
      </w:r>
      <w:r>
        <w:pict>
          <v:shape id="_x0000_i1034" o:spt="75" type="#_x0000_t75" style="height:176.25pt;width:327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11.(本题5分)三角形一定不是轴对称图形．____．（判断对错）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12.(本题5分)长方形、正方形、三角形和圆都是轴对称图形．____（ 判断对错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13.(本题5分)圆是____图形，圆的对称轴有____条．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14.(本题7分)在下列各图形中，请你分别画出他们的对称轴．</w:t>
      </w:r>
      <w:r>
        <w:br w:type="textWrapping"/>
      </w:r>
      <w:r>
        <w:pict>
          <v:shape id="_x0000_i1035" o:spt="75" type="#_x0000_t75" style="height:146.25pt;width:313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36" o:spt="75" type="#_x0000_t75" style="height:59.25pt;width:171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在如图的方格里涂上阴影，要满足下列条件：阴影部分面积占总面积的55%；阴影形成的图形是一个轴对称图形．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7" o:spt="75" type="#_x0000_t75" style="height:117pt;width:190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（1）以虚线为对称轴，画出图形的轴对称图形．</w:t>
      </w:r>
      <w:r>
        <w:br w:type="textWrapping"/>
      </w:r>
      <w:r>
        <w:t>（2）图形绕点O逆时针旋转90°后的图形．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17.(本题7分)画出图形的轴对称图形，画几次能得到一个正方形？</w:t>
      </w:r>
      <w:r>
        <w:br w:type="textWrapping"/>
      </w:r>
      <w:r>
        <w:pict>
          <v:shape id="_x0000_i1038" o:spt="75" type="#_x0000_t75" style="height:114.75pt;width:238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画____能得到一个正方形．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 xml:space="preserve">18.(本题7分)按要求画图．  </w:t>
      </w:r>
      <w:r>
        <w:br w:type="textWrapping"/>
      </w:r>
      <w:r>
        <w:t>（1）画出对称图形的另一半．</w:t>
      </w:r>
      <w:r>
        <w:br w:type="textWrapping"/>
      </w:r>
      <w:r>
        <w:pict>
          <v:shape id="_x0000_i1039" o:spt="75" type="#_x0000_t75" style="height:106.5pt;width:129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（2）向右平移三格．</w:t>
      </w:r>
      <w:r>
        <w:br w:type="textWrapping"/>
      </w:r>
      <w:r>
        <w:pict>
          <v:shape id="_x0000_i1040" o:spt="75" type="#_x0000_t75" style="height:114pt;width:141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北师大版五年级数学上册《二、轴对称和平移》-单元测试4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解：在给出的三个选项中的图形中，只有等腰梯形是轴对称图形，A和C中的图形不是轴对称图形；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正三角形即等边三角形，根据等边三角形的定义可知，三个角相等，三条边的长度也相等，所以对称轴就是经过三角形高的直线，由此可以判断对称轴的条数。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正三角形有3条对称轴；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本题主要考查了轴对称图形的对称轴条数，比较简单。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本题考查的是轴对称和四边形的特点、分类及识别，根据轴对称的定义可以知道，等腰梯形和长方形都是轴对称图形，而平行四边形没有对称轴，不能完全重合，所以不是轴对称图形。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解：根据轴对称图形的意义可知：长方形、正方形、等腰梯形都是轴对称图形，而平行四边形不是轴对称图形；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解：根据轴对称图形的意义可知：B、C都是轴对称图形，而A不是轴对称图形；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解：根据轴对称图形的意义可知：A、B都是轴对称图形，而C不是轴对称图形；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解：圆和半圆是轴对称图形，平行四边形不是轴对称图形；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解：根据轴对称图形的意义可知：08080是轴对称图形，即左右完全对称；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轴对称;对称轴;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解：如果一个图形沿着一条直线对折后两部分完全重合，这样的图形叫做轴对称图形，这条直线叫做对称轴；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故答案为：轴对称，对称轴．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左;7;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41" o:spt="75" type="#_x0000_t75" style="height:176.25pt;width:327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三角形向左平移了7格；</w:t>
      </w:r>
      <w:r>
        <w:br w:type="textWrapping"/>
      </w:r>
      <w:r>
        <w:t>故答案为：左，7．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解：等腰三角形是轴对称图形，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所以，三角形一定不是轴对称图形，说法错误；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解：根据轴对称图形的意义可知，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长方形、正方形和圆都是轴对称图形，只有三角形不是；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轴对称;无数;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解：圆是轴对称图形，有无数条对称轴．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故答案为：轴对称，无数．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解：画对称轴如下：</w:t>
      </w:r>
      <w:r>
        <w:br w:type="textWrapping"/>
      </w:r>
      <w:r>
        <w:pict>
          <v:shape id="_x0000_i1042" o:spt="75" type="#_x0000_t75" style="height:163.5pt;width:339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依据轴对称图形的意义，即在同一个平面内，一个图形沿某条直线对折，对折后的两部分都能完全重合，则这个图形就是轴对称图形，这条直线就是其对称轴，据此可以画出它们的对称轴．其中，圆和同心圆的每一条直径所在的直线都是对称轴，所以有无数条对称轴，画出几条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解：解：20×55%=11（份）</w:t>
      </w:r>
      <w:r>
        <w:br w:type="textWrapping"/>
      </w:r>
      <w:r>
        <w:t>作图如下：</w:t>
      </w:r>
      <w:r>
        <w:br w:type="textWrapping"/>
      </w:r>
      <w:r>
        <w:pict>
          <v:shape id="_x0000_i1043" o:spt="75" type="#_x0000_t75" style="height:57.75pt;width:170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为把单位“1”平均分成20份，根据一个数乘分数的意义，用乘法求出阴影部分的面积占的份数，然后再依据轴对称图形的意义及特征，即在平面内，如果一个图形沿一条直线对折，直线两旁的部分能够完全重合，这样的图形叫做轴对称图形，涂出阴影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解：根据分析画轴对称图形、旋转图形如下：</w:t>
      </w:r>
      <w:r>
        <w:br w:type="textWrapping"/>
      </w:r>
      <w:r>
        <w:t>故答案为：</w:t>
      </w:r>
      <w:r>
        <w:pict>
          <v:shape id="_x0000_i1044" o:spt="75" type="#_x0000_t75" style="height:118.5pt;width:173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（1）根据轴对称图形的特征，对称点到对称轴的距离相等，对称点的连线垂直于对称轴，在对称轴的右边画出左图的关键对称点，连结即可．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（2）根据旋转图形的特征，三角形绕点O逆时针旋转90°，点O的位置不动，其余各对应点（线段）均绕点O顺时针旋转90°．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45" o:spt="75" type="#_x0000_t75" style="height:113.25pt;width:237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br w:type="textWrapping"/>
      </w:r>
      <w:r>
        <w:t>画1次（原三角形与绿色部分）或画 2能（原三角与红色部分）得到一个正方形．</w:t>
      </w:r>
      <w:r>
        <w:br w:type="textWrapping"/>
      </w:r>
      <w:r>
        <w:t>故答案为：1或2次．;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轴对称图形的特征，以三角形斜边为对称轴，即即可得到一个正方形，也就是画1次能得到正方形；或以直角三形的一直角为对称轴，画出一个以此边为高的等腰三角形，再以此三角形的底为对称轴即可得到一个正方形，也就是画2次能得到一个正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解：画出对称图形的另一半（如下图）．</w:t>
      </w:r>
      <w:r>
        <w:br w:type="textWrapping"/>
      </w:r>
      <w:r>
        <w:pict>
          <v:shape id="_x0000_i1046" o:spt="75" type="#_x0000_t75" style="height:107.25pt;width:130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br w:type="textWrapping"/>
      </w:r>
      <w:r>
        <w:t>（2）向右平移三格（如下图）．</w:t>
      </w:r>
      <w:r>
        <w:br w:type="textWrapping"/>
      </w:r>
      <w:r>
        <w:pict>
          <v:shape id="_x0000_i1047" o:spt="75" type="#_x0000_t75" style="height:114pt;width:141.7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（1）根据轴对称图形的特征，对称点到对称轴的距离相等，对称点的连线垂直于对称轴，在对称轴的右边画出左图的关键对称点，连结即可．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（2）根据平移的特征，把组成此图案的图形的顶点分别向右平移3格再依次连结即可．圆移动时先只移动圆心再以原圆半径为半径画圆．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116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51EB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98744EB"/>
    <w:rsid w:val="5276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7193E3-460F-4AF1-A847-1D26CAF9DF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2355</Words>
  <Characters>2537</Characters>
  <Lines>19</Lines>
  <Paragraphs>5</Paragraphs>
  <TotalTime>1</TotalTime>
  <ScaleCrop>false</ScaleCrop>
  <LinksUpToDate>false</LinksUpToDate>
  <CharactersWithSpaces>2561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2021-03-24T06:23:00Z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2022-08-26T10:43:43Z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03138B422EF549F98A00B7008D53548E</vt:lpwstr>
  </property>
</Properties>
</file>